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E72" w:rsidRDefault="003B3E72" w:rsidP="003B3E72">
      <w:pPr>
        <w:spacing w:after="0" w:line="360" w:lineRule="auto"/>
        <w:jc w:val="right"/>
        <w:rPr>
          <w:rFonts w:ascii="Times New Roman" w:hAnsi="Times New Roman"/>
          <w:b/>
          <w:sz w:val="18"/>
          <w:szCs w:val="18"/>
          <w:u w:val="single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-90805</wp:posOffset>
            </wp:positionH>
            <wp:positionV relativeFrom="margin">
              <wp:posOffset>-65405</wp:posOffset>
            </wp:positionV>
            <wp:extent cx="971550" cy="666750"/>
            <wp:effectExtent l="0" t="0" r="0" b="0"/>
            <wp:wrapSquare wrapText="bothSides"/>
            <wp:docPr id="1" name="Картина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>
        <w:rPr>
          <w:rFonts w:ascii="Times New Roman" w:hAnsi="Times New Roman"/>
          <w:b/>
          <w:sz w:val="18"/>
          <w:szCs w:val="18"/>
          <w:u w:val="single"/>
          <w:lang w:val="ru-RU"/>
        </w:rPr>
        <w:t>П</w:t>
      </w:r>
      <w:r>
        <w:rPr>
          <w:rFonts w:ascii="Times New Roman" w:hAnsi="Times New Roman"/>
          <w:b/>
          <w:sz w:val="18"/>
          <w:szCs w:val="18"/>
          <w:u w:val="single"/>
        </w:rPr>
        <w:t xml:space="preserve">РОФЕСИОНАЛНА </w:t>
      </w:r>
      <w:r>
        <w:rPr>
          <w:rFonts w:ascii="Times New Roman" w:hAnsi="Times New Roman"/>
          <w:b/>
          <w:sz w:val="18"/>
          <w:szCs w:val="18"/>
          <w:u w:val="single"/>
          <w:lang w:val="ru-RU"/>
        </w:rPr>
        <w:t xml:space="preserve"> </w:t>
      </w:r>
      <w:r>
        <w:rPr>
          <w:rFonts w:ascii="Times New Roman" w:hAnsi="Times New Roman"/>
          <w:b/>
          <w:sz w:val="18"/>
          <w:szCs w:val="18"/>
          <w:u w:val="single"/>
        </w:rPr>
        <w:t>ГИМНАЗИЯ</w:t>
      </w:r>
      <w:proofErr w:type="gramEnd"/>
      <w:r>
        <w:rPr>
          <w:rFonts w:ascii="Times New Roman" w:hAnsi="Times New Roman"/>
          <w:b/>
          <w:sz w:val="18"/>
          <w:szCs w:val="18"/>
          <w:u w:val="single"/>
          <w:lang w:val="ru-RU"/>
        </w:rPr>
        <w:t xml:space="preserve"> </w:t>
      </w:r>
      <w:r>
        <w:rPr>
          <w:rFonts w:ascii="Times New Roman" w:hAnsi="Times New Roman"/>
          <w:b/>
          <w:sz w:val="18"/>
          <w:szCs w:val="18"/>
          <w:u w:val="single"/>
        </w:rPr>
        <w:t xml:space="preserve"> ПО</w:t>
      </w:r>
      <w:r>
        <w:rPr>
          <w:rFonts w:ascii="Times New Roman" w:hAnsi="Times New Roman"/>
          <w:b/>
          <w:sz w:val="18"/>
          <w:szCs w:val="18"/>
          <w:u w:val="single"/>
          <w:lang w:val="ru-RU"/>
        </w:rPr>
        <w:t xml:space="preserve"> </w:t>
      </w:r>
      <w:r>
        <w:rPr>
          <w:rFonts w:ascii="Times New Roman" w:hAnsi="Times New Roman"/>
          <w:b/>
          <w:sz w:val="18"/>
          <w:szCs w:val="18"/>
          <w:u w:val="single"/>
        </w:rPr>
        <w:t xml:space="preserve"> СЕЛСКО</w:t>
      </w:r>
      <w:r>
        <w:rPr>
          <w:rFonts w:ascii="Times New Roman" w:hAnsi="Times New Roman"/>
          <w:b/>
          <w:sz w:val="18"/>
          <w:szCs w:val="18"/>
          <w:u w:val="single"/>
          <w:lang w:val="ru-RU"/>
        </w:rPr>
        <w:t xml:space="preserve"> </w:t>
      </w:r>
      <w:r>
        <w:rPr>
          <w:rFonts w:ascii="Times New Roman" w:hAnsi="Times New Roman"/>
          <w:b/>
          <w:sz w:val="18"/>
          <w:szCs w:val="18"/>
          <w:u w:val="single"/>
        </w:rPr>
        <w:t xml:space="preserve"> СТОПАНСТВО “ДУНАВСКА ЗЕМЯ”</w:t>
      </w:r>
    </w:p>
    <w:p w:rsidR="003B3E72" w:rsidRDefault="003B3E72" w:rsidP="003B3E72">
      <w:pPr>
        <w:spacing w:after="0" w:line="360" w:lineRule="auto"/>
        <w:jc w:val="right"/>
        <w:rPr>
          <w:rFonts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/>
          <w:b/>
          <w:i/>
          <w:sz w:val="18"/>
          <w:szCs w:val="18"/>
        </w:rPr>
        <w:t xml:space="preserve">с. Ковачица, п.к.3643, </w:t>
      </w:r>
      <w:proofErr w:type="spellStart"/>
      <w:r>
        <w:rPr>
          <w:rFonts w:ascii="Times New Roman" w:hAnsi="Times New Roman"/>
          <w:b/>
          <w:i/>
          <w:sz w:val="18"/>
          <w:szCs w:val="18"/>
        </w:rPr>
        <w:t>ул</w:t>
      </w:r>
      <w:proofErr w:type="spellEnd"/>
      <w:r>
        <w:rPr>
          <w:rFonts w:ascii="Times New Roman" w:hAnsi="Times New Roman"/>
          <w:b/>
          <w:i/>
          <w:sz w:val="18"/>
          <w:szCs w:val="18"/>
        </w:rPr>
        <w:t xml:space="preserve">.“Главна” №1 тел.0893505364 </w:t>
      </w:r>
      <w:r>
        <w:rPr>
          <w:rFonts w:ascii="Times New Roman" w:hAnsi="Times New Roman"/>
          <w:b/>
          <w:i/>
          <w:sz w:val="18"/>
          <w:szCs w:val="18"/>
          <w:lang w:val="en-US"/>
        </w:rPr>
        <w:t>e</w:t>
      </w:r>
      <w:r>
        <w:rPr>
          <w:rFonts w:ascii="Times New Roman" w:hAnsi="Times New Roman"/>
          <w:b/>
          <w:i/>
          <w:sz w:val="18"/>
          <w:szCs w:val="18"/>
          <w:lang w:val="ru-RU"/>
        </w:rPr>
        <w:t>-</w:t>
      </w:r>
      <w:r>
        <w:rPr>
          <w:rFonts w:ascii="Times New Roman" w:hAnsi="Times New Roman"/>
          <w:b/>
          <w:i/>
          <w:sz w:val="18"/>
          <w:szCs w:val="18"/>
          <w:lang w:val="en-US"/>
        </w:rPr>
        <w:t>mail</w:t>
      </w:r>
      <w:r>
        <w:rPr>
          <w:rFonts w:ascii="Times New Roman" w:hAnsi="Times New Roman"/>
          <w:b/>
          <w:i/>
          <w:sz w:val="18"/>
          <w:szCs w:val="18"/>
          <w:lang w:val="ru-RU"/>
        </w:rPr>
        <w:t>:</w:t>
      </w:r>
      <w:r>
        <w:rPr>
          <w:rFonts w:ascii="Times New Roman" w:hAnsi="Times New Roman"/>
          <w:b/>
          <w:i/>
          <w:sz w:val="18"/>
          <w:szCs w:val="18"/>
          <w:lang w:val="en-US"/>
        </w:rPr>
        <w:t>info-1209013@edu.mon.bg</w:t>
      </w:r>
    </w:p>
    <w:p w:rsidR="003B3E72" w:rsidRDefault="003B3E72" w:rsidP="003B3E72">
      <w:pPr>
        <w:pStyle w:val="a3"/>
      </w:pPr>
    </w:p>
    <w:p w:rsidR="003B3E72" w:rsidRDefault="003B3E72" w:rsidP="003B3E72">
      <w:pPr>
        <w:spacing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3B3E72" w:rsidRDefault="003B3E72" w:rsidP="003B3E7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УТВЪРЖДАВАМ:</w:t>
      </w:r>
    </w:p>
    <w:p w:rsidR="003B3E72" w:rsidRDefault="003B3E72" w:rsidP="003B3E7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ЦВЕТОМИР КОЛИЦОВ</w:t>
      </w:r>
    </w:p>
    <w:p w:rsidR="003B3E72" w:rsidRDefault="003B3E72" w:rsidP="003B3E72">
      <w:pPr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Директор на ПГСС „Дунавска земя” – с. Ковачица</w:t>
      </w:r>
    </w:p>
    <w:p w:rsidR="003B3E72" w:rsidRDefault="003B3E72" w:rsidP="003B3E72">
      <w:pPr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Заповед № 60/08.10.2025 г.</w:t>
      </w:r>
    </w:p>
    <w:p w:rsidR="003B3E72" w:rsidRDefault="003B3E72" w:rsidP="003B3E72">
      <w:pPr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3B3E72" w:rsidRDefault="003B3E72" w:rsidP="003B3E72">
      <w:pPr>
        <w:spacing w:after="0" w:line="360" w:lineRule="auto"/>
        <w:ind w:firstLine="284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ГРАФИК</w:t>
      </w:r>
    </w:p>
    <w:p w:rsidR="003B3E72" w:rsidRDefault="003B3E72" w:rsidP="003B3E72">
      <w:pPr>
        <w:spacing w:after="0" w:line="360" w:lineRule="auto"/>
        <w:ind w:firstLine="284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ЗА ПРОВЕЖДАНЕ НА ПРИРАВНИТЕЛНИ ИЗПИТИ ЗА УЧЕНИЦИТЕ</w:t>
      </w:r>
      <w:r>
        <w:rPr>
          <w:rFonts w:ascii="Times New Roman" w:hAnsi="Times New Roman"/>
          <w:b/>
          <w:sz w:val="18"/>
          <w:szCs w:val="18"/>
          <w:lang w:val="en-US"/>
        </w:rPr>
        <w:t xml:space="preserve"> </w:t>
      </w:r>
      <w:r w:rsidR="00677D29">
        <w:rPr>
          <w:rFonts w:ascii="Times New Roman" w:hAnsi="Times New Roman"/>
          <w:b/>
          <w:sz w:val="18"/>
          <w:szCs w:val="18"/>
        </w:rPr>
        <w:t>В ДНЕВНА</w:t>
      </w:r>
      <w:r>
        <w:rPr>
          <w:rFonts w:ascii="Times New Roman" w:hAnsi="Times New Roman"/>
          <w:b/>
          <w:sz w:val="18"/>
          <w:szCs w:val="18"/>
        </w:rPr>
        <w:t xml:space="preserve"> ФОРМА НА ОБУЧЕНИЕ</w:t>
      </w:r>
    </w:p>
    <w:p w:rsidR="003B3E72" w:rsidRDefault="003B3E72" w:rsidP="003B3E72">
      <w:pPr>
        <w:spacing w:after="0" w:line="360" w:lineRule="auto"/>
        <w:ind w:firstLine="284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УЧЕБНА 202</w:t>
      </w:r>
      <w:r>
        <w:rPr>
          <w:rFonts w:ascii="Times New Roman" w:hAnsi="Times New Roman"/>
          <w:b/>
          <w:sz w:val="18"/>
          <w:szCs w:val="18"/>
          <w:lang w:val="en-US"/>
        </w:rPr>
        <w:t>5</w:t>
      </w:r>
      <w:r>
        <w:rPr>
          <w:rFonts w:ascii="Times New Roman" w:hAnsi="Times New Roman"/>
          <w:b/>
          <w:sz w:val="18"/>
          <w:szCs w:val="18"/>
        </w:rPr>
        <w:t>/2026 ГОДИНА</w:t>
      </w:r>
    </w:p>
    <w:tbl>
      <w:tblPr>
        <w:tblStyle w:val="a7"/>
        <w:tblpPr w:leftFromText="141" w:rightFromText="141" w:vertAnchor="text" w:horzAnchor="margin" w:tblpXSpec="center" w:tblpY="529"/>
        <w:tblW w:w="961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34"/>
        <w:gridCol w:w="6948"/>
        <w:gridCol w:w="2128"/>
      </w:tblGrid>
      <w:tr w:rsidR="003B3E72" w:rsidTr="003B3E7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E72" w:rsidRDefault="003B3E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3B3E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ИЗПИТ ПО УЧЕБЕН ПРЕДМЕТ/КЛАС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3B3E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Дата, начален час, място на провеждане</w:t>
            </w:r>
          </w:p>
        </w:tc>
      </w:tr>
      <w:tr w:rsidR="003B3E72" w:rsidTr="003B3E7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184B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E72" w:rsidRDefault="003B3E7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Руски език ООП –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>
              <w:rPr>
                <w:b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  <w:p w:rsidR="003B3E72" w:rsidRDefault="003B3E72">
            <w:pPr>
              <w:pStyle w:val="a5"/>
              <w:tabs>
                <w:tab w:val="left" w:pos="993"/>
              </w:tabs>
              <w:spacing w:line="276" w:lineRule="auto"/>
              <w:ind w:firstLine="0"/>
              <w:rPr>
                <w:szCs w:val="24"/>
                <w:lang w:val="en-US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14.10.2025 г.</w:t>
            </w:r>
          </w:p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по Т и А</w:t>
            </w:r>
          </w:p>
        </w:tc>
      </w:tr>
      <w:tr w:rsidR="003B3E72" w:rsidTr="003B3E7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184B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E72" w:rsidRDefault="003B3E7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Лозарство 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VIII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  <w:p w:rsidR="003B3E72" w:rsidRDefault="003B3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15.10.2025 г.</w:t>
            </w:r>
          </w:p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3B3E72" w:rsidRDefault="003B3E72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по Т и А</w:t>
            </w:r>
          </w:p>
        </w:tc>
      </w:tr>
      <w:tr w:rsidR="003B3E72" w:rsidTr="003B3E7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184B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E72" w:rsidRDefault="003B3E7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Лозарство-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  <w:p w:rsidR="003B3E72" w:rsidRDefault="003B3E72">
            <w:pPr>
              <w:pStyle w:val="a5"/>
              <w:tabs>
                <w:tab w:val="left" w:pos="993"/>
              </w:tabs>
              <w:spacing w:line="276" w:lineRule="auto"/>
              <w:ind w:firstLine="0"/>
              <w:rPr>
                <w:b/>
                <w:szCs w:val="24"/>
              </w:rPr>
            </w:pPr>
          </w:p>
          <w:p w:rsidR="003B3E72" w:rsidRDefault="003B3E72">
            <w:pPr>
              <w:pStyle w:val="a5"/>
              <w:tabs>
                <w:tab w:val="left" w:pos="993"/>
              </w:tabs>
              <w:spacing w:line="276" w:lineRule="auto"/>
              <w:ind w:firstLine="0"/>
              <w:rPr>
                <w:szCs w:val="24"/>
                <w:lang w:val="en-US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16.10.2025 г.</w:t>
            </w:r>
          </w:p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3B3E72" w:rsidRDefault="003B3E72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по Т и А</w:t>
            </w:r>
          </w:p>
        </w:tc>
      </w:tr>
      <w:tr w:rsidR="003B3E72" w:rsidTr="003B3E7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184B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E72" w:rsidRDefault="003B3E7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Овощарство 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VIII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  <w:p w:rsidR="003B3E72" w:rsidRDefault="003B3E7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17.10.2025 г.</w:t>
            </w:r>
          </w:p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3B3E72" w:rsidRDefault="003B3E7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по Т и А</w:t>
            </w:r>
          </w:p>
        </w:tc>
      </w:tr>
      <w:tr w:rsidR="003B3E72" w:rsidTr="003B3E7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184B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E72" w:rsidRDefault="003B3E7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Овощарство 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3B3E72" w:rsidRDefault="003B3E7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20.10.2025 г.</w:t>
            </w:r>
          </w:p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3B3E72" w:rsidRDefault="003B3E7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по Т и А</w:t>
            </w:r>
          </w:p>
        </w:tc>
      </w:tr>
      <w:tr w:rsidR="003B3E72" w:rsidTr="003B3E7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184B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E72" w:rsidRDefault="003B3E7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Аграрна икономика –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VIII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  <w:p w:rsidR="003B3E72" w:rsidRDefault="003B3E7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B3E72" w:rsidRDefault="003B3E7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21.10.2025 г.</w:t>
            </w:r>
          </w:p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3B3E72" w:rsidRDefault="003B3E72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по Т и А</w:t>
            </w:r>
          </w:p>
        </w:tc>
      </w:tr>
      <w:tr w:rsidR="003B3E72" w:rsidTr="003B3E7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184B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E72" w:rsidRDefault="003B3E7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Аграрна икономика -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>
              <w:rPr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  <w:p w:rsidR="003B3E72" w:rsidRDefault="003B3E7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22.10.2025 г.</w:t>
            </w:r>
          </w:p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3B3E72" w:rsidRDefault="003B3E7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по Т и А</w:t>
            </w:r>
          </w:p>
        </w:tc>
      </w:tr>
      <w:tr w:rsidR="003B3E72" w:rsidTr="003B3E7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184B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E72" w:rsidRDefault="003B3E72">
            <w:pPr>
              <w:pStyle w:val="a5"/>
              <w:tabs>
                <w:tab w:val="left" w:pos="993"/>
              </w:tabs>
              <w:spacing w:line="276" w:lineRule="auto"/>
              <w:ind w:firstLine="0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 xml:space="preserve">Основи на земеделието - </w:t>
            </w:r>
            <w:r>
              <w:rPr>
                <w:b/>
                <w:szCs w:val="24"/>
                <w:lang w:val="en-US"/>
              </w:rPr>
              <w:t>VIII</w:t>
            </w:r>
            <w:r>
              <w:rPr>
                <w:b/>
                <w:szCs w:val="24"/>
              </w:rPr>
              <w:t xml:space="preserve"> клас</w:t>
            </w:r>
          </w:p>
          <w:p w:rsidR="003B3E72" w:rsidRDefault="003B3E7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B3E72" w:rsidRDefault="003B3E7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23.10.2025 г.</w:t>
            </w:r>
          </w:p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3B3E72" w:rsidRDefault="003B3E7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кабинет по Т и А</w:t>
            </w:r>
          </w:p>
        </w:tc>
      </w:tr>
      <w:tr w:rsidR="003B3E72" w:rsidTr="003B3E7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184B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E72" w:rsidRDefault="003B3E7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Ботаника -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>
              <w:rPr>
                <w:b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  <w:p w:rsidR="003B3E72" w:rsidRDefault="003B3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24.10.2025 г.</w:t>
            </w:r>
          </w:p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3B3E72" w:rsidRDefault="003B3E72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по Т и А</w:t>
            </w:r>
          </w:p>
        </w:tc>
      </w:tr>
      <w:tr w:rsidR="003B3E72" w:rsidTr="003B3E7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184B3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3B3E7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Растениевъдство -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>
              <w:rPr>
                <w:b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27.10.2025 г.</w:t>
            </w:r>
          </w:p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3B3E72" w:rsidRDefault="003B3E7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по Т и А</w:t>
            </w:r>
          </w:p>
        </w:tc>
      </w:tr>
      <w:tr w:rsidR="003B3E72" w:rsidTr="003B3E7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184B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E72" w:rsidRDefault="003B3E72">
            <w:pPr>
              <w:pStyle w:val="a5"/>
              <w:tabs>
                <w:tab w:val="left" w:pos="993"/>
              </w:tabs>
              <w:spacing w:line="276" w:lineRule="auto"/>
              <w:ind w:firstLine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Техническо чертане – </w:t>
            </w:r>
            <w:r>
              <w:rPr>
                <w:b/>
                <w:szCs w:val="24"/>
                <w:lang w:val="en-US"/>
              </w:rPr>
              <w:t xml:space="preserve">IX </w:t>
            </w:r>
            <w:r>
              <w:rPr>
                <w:b/>
                <w:szCs w:val="24"/>
              </w:rPr>
              <w:t>клас</w:t>
            </w:r>
          </w:p>
          <w:p w:rsidR="003B3E72" w:rsidRDefault="003B3E72">
            <w:pPr>
              <w:pStyle w:val="a5"/>
              <w:tabs>
                <w:tab w:val="left" w:pos="993"/>
              </w:tabs>
              <w:spacing w:line="276" w:lineRule="auto"/>
              <w:ind w:firstLine="0"/>
              <w:rPr>
                <w:b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28.10.2025 г.</w:t>
            </w:r>
          </w:p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3B3E72" w:rsidRDefault="003B3E7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по Т и А</w:t>
            </w:r>
          </w:p>
        </w:tc>
      </w:tr>
      <w:tr w:rsidR="003B3E72" w:rsidTr="003B3E7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184B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3B3E7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Предприемачество - 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VIII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05.11.2025 г.</w:t>
            </w:r>
          </w:p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3B3E72" w:rsidRDefault="003B3E7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по Т и А</w:t>
            </w:r>
          </w:p>
        </w:tc>
      </w:tr>
      <w:tr w:rsidR="003B3E72" w:rsidTr="003B3E7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184B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E72" w:rsidRDefault="003B3E72">
            <w:pPr>
              <w:pStyle w:val="a5"/>
              <w:tabs>
                <w:tab w:val="left" w:pos="993"/>
              </w:tabs>
              <w:spacing w:line="276" w:lineRule="auto"/>
              <w:ind w:firstLine="0"/>
              <w:rPr>
                <w:color w:val="FF0000"/>
                <w:szCs w:val="24"/>
                <w:lang w:val="en-US"/>
              </w:rPr>
            </w:pPr>
            <w:r>
              <w:rPr>
                <w:b/>
                <w:szCs w:val="24"/>
              </w:rPr>
              <w:t>Основи на земеделието, учебна практика –</w:t>
            </w:r>
            <w:r>
              <w:rPr>
                <w:b/>
                <w:szCs w:val="24"/>
                <w:lang w:val="en-US"/>
              </w:rPr>
              <w:t xml:space="preserve"> VIII </w:t>
            </w:r>
            <w:r>
              <w:rPr>
                <w:b/>
                <w:szCs w:val="24"/>
              </w:rPr>
              <w:t>клас</w:t>
            </w:r>
          </w:p>
          <w:p w:rsidR="003B3E72" w:rsidRDefault="003B3E72">
            <w:pPr>
              <w:spacing w:after="0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</w:pPr>
          </w:p>
          <w:p w:rsidR="003B3E72" w:rsidRDefault="003B3E7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06.11.2025 г.</w:t>
            </w:r>
          </w:p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3B3E72" w:rsidRDefault="003B3E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училищна градина</w:t>
            </w:r>
          </w:p>
        </w:tc>
      </w:tr>
      <w:tr w:rsidR="003B3E72" w:rsidTr="003B3E7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184B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3B3E7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Лозарство, учебна практика - 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VIII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  <w:p w:rsidR="003B3E72" w:rsidRDefault="003B3E7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07.11.2025 г.</w:t>
            </w:r>
          </w:p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3B3E72" w:rsidRDefault="003B3E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училищна градина</w:t>
            </w:r>
          </w:p>
        </w:tc>
      </w:tr>
      <w:tr w:rsidR="003B3E72" w:rsidTr="003B3E7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184B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3B3E7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Лозарство, учебна практика - 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IX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10.11.2025 г.</w:t>
            </w:r>
          </w:p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3B3E72" w:rsidRDefault="003B3E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училищна градина</w:t>
            </w:r>
          </w:p>
        </w:tc>
      </w:tr>
      <w:tr w:rsidR="003B3E72" w:rsidTr="003B3E7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184B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3B3E7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Овощарство, учебна практика 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11.11.2025 г.</w:t>
            </w:r>
          </w:p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3B3E72" w:rsidRDefault="003B3E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овощна градина</w:t>
            </w:r>
          </w:p>
        </w:tc>
      </w:tr>
      <w:tr w:rsidR="003B3E72" w:rsidTr="003B3E7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184B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3B3E7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Овощарство, учебна практика –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 клас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12.11.2025 г.</w:t>
            </w:r>
          </w:p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3B3E72" w:rsidRDefault="003B3E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овощна градина</w:t>
            </w:r>
          </w:p>
        </w:tc>
      </w:tr>
      <w:tr w:rsidR="003B3E72" w:rsidTr="003B3E7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184B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E72" w:rsidRDefault="003B3E7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Аграрна икономика – X клас</w:t>
            </w:r>
          </w:p>
          <w:p w:rsidR="003B3E72" w:rsidRDefault="003B3E7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B3E72" w:rsidRDefault="003B3E7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  <w:p w:rsidR="003B3E72" w:rsidRDefault="003B3E7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3B3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17.11.2025 г.</w:t>
            </w:r>
          </w:p>
          <w:p w:rsidR="003B3E72" w:rsidRDefault="003B3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по Т и А</w:t>
            </w:r>
          </w:p>
        </w:tc>
      </w:tr>
      <w:tr w:rsidR="003B3E72" w:rsidTr="003B3E7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184B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E72" w:rsidRDefault="003B3E7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Машини и съоръжения в растениевъдството, учебна практика – Х клас</w:t>
            </w:r>
          </w:p>
          <w:p w:rsidR="003B3E72" w:rsidRDefault="003B3E7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18.11.2025 г.</w:t>
            </w:r>
          </w:p>
          <w:p w:rsidR="003B3E72" w:rsidRDefault="003B3E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3B3E72" w:rsidRDefault="003B3E7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работилници</w:t>
            </w:r>
          </w:p>
        </w:tc>
      </w:tr>
    </w:tbl>
    <w:p w:rsidR="003B3E72" w:rsidRDefault="003B3E72" w:rsidP="003B3E72">
      <w:pPr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  </w:t>
      </w:r>
      <w:bookmarkStart w:id="0" w:name="_GoBack"/>
      <w:bookmarkEnd w:id="0"/>
      <w:r>
        <w:rPr>
          <w:rFonts w:ascii="Times New Roman" w:hAnsi="Times New Roman"/>
          <w:b/>
          <w:color w:val="FF0000"/>
          <w:sz w:val="24"/>
          <w:szCs w:val="24"/>
        </w:rPr>
        <w:t xml:space="preserve">     </w:t>
      </w:r>
    </w:p>
    <w:p w:rsidR="003B3E72" w:rsidRDefault="003B3E72" w:rsidP="003B3E72">
      <w:pPr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3B3E72" w:rsidRDefault="003B3E72" w:rsidP="003B3E72">
      <w:pPr>
        <w:ind w:firstLine="708"/>
        <w:jc w:val="both"/>
        <w:rPr>
          <w:b/>
        </w:rPr>
      </w:pPr>
      <w:r>
        <w:rPr>
          <w:rFonts w:ascii="Times New Roman" w:hAnsi="Times New Roman"/>
          <w:b/>
          <w:sz w:val="24"/>
          <w:szCs w:val="24"/>
        </w:rPr>
        <w:t>Срок и място за оповестяване на резултатите от изпитите – до 3 работни дни след провеждане в учителската стая.</w:t>
      </w:r>
    </w:p>
    <w:p w:rsidR="003B3E72" w:rsidRDefault="003B3E72" w:rsidP="003B3E72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3B3E72" w:rsidRDefault="003B3E72" w:rsidP="003B3E72"/>
    <w:p w:rsidR="00A86855" w:rsidRDefault="00A86855"/>
    <w:sectPr w:rsidR="00A868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E72"/>
    <w:rsid w:val="00184B37"/>
    <w:rsid w:val="003B3E72"/>
    <w:rsid w:val="00677D29"/>
    <w:rsid w:val="00A8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F338C"/>
  <w15:chartTrackingRefBased/>
  <w15:docId w15:val="{D1B4FF18-86F5-4DA7-B18E-12D01B81C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E7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B3E7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Горен колонтитул Знак"/>
    <w:basedOn w:val="a0"/>
    <w:link w:val="a3"/>
    <w:uiPriority w:val="99"/>
    <w:semiHidden/>
    <w:rsid w:val="003B3E72"/>
  </w:style>
  <w:style w:type="paragraph" w:styleId="a5">
    <w:name w:val="Body Text"/>
    <w:link w:val="a6"/>
    <w:semiHidden/>
    <w:unhideWhenUsed/>
    <w:rsid w:val="003B3E72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6">
    <w:name w:val="Основен текст Знак"/>
    <w:basedOn w:val="a0"/>
    <w:link w:val="a5"/>
    <w:semiHidden/>
    <w:rsid w:val="003B3E72"/>
    <w:rPr>
      <w:rFonts w:ascii="Times New Roman" w:eastAsia="Times New Roman" w:hAnsi="Times New Roman" w:cs="Times New Roman"/>
      <w:bCs/>
      <w:sz w:val="24"/>
      <w:szCs w:val="20"/>
    </w:rPr>
  </w:style>
  <w:style w:type="table" w:styleId="a7">
    <w:name w:val="Table Grid"/>
    <w:basedOn w:val="a1"/>
    <w:uiPriority w:val="59"/>
    <w:rsid w:val="003B3E7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38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3</cp:revision>
  <dcterms:created xsi:type="dcterms:W3CDTF">2025-10-09T12:25:00Z</dcterms:created>
  <dcterms:modified xsi:type="dcterms:W3CDTF">2025-10-09T12:31:00Z</dcterms:modified>
</cp:coreProperties>
</file>